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F099" w14:textId="77777777" w:rsidR="00BF22D8" w:rsidRDefault="00BF22D8" w:rsidP="00BF22D8">
      <w:pPr>
        <w:pStyle w:val="Default"/>
        <w:rPr>
          <w:sz w:val="36"/>
        </w:rPr>
      </w:pPr>
      <w:r w:rsidRPr="003553A4">
        <w:rPr>
          <w:noProof/>
        </w:rPr>
        <w:drawing>
          <wp:anchor distT="0" distB="0" distL="114300" distR="114300" simplePos="0" relativeHeight="251658240" behindDoc="1" locked="0" layoutInCell="1" allowOverlap="1" wp14:anchorId="4DF84673" wp14:editId="24EEBD8D">
            <wp:simplePos x="0" y="0"/>
            <wp:positionH relativeFrom="margin">
              <wp:posOffset>190500</wp:posOffset>
            </wp:positionH>
            <wp:positionV relativeFrom="paragraph">
              <wp:posOffset>60325</wp:posOffset>
            </wp:positionV>
            <wp:extent cx="1980565" cy="1003300"/>
            <wp:effectExtent l="0" t="0" r="635" b="6350"/>
            <wp:wrapTight wrapText="bothSides">
              <wp:wrapPolygon edited="0">
                <wp:start x="0" y="0"/>
                <wp:lineTo x="0" y="21327"/>
                <wp:lineTo x="21399" y="21327"/>
                <wp:lineTo x="2139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as logo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4F7C9" w14:textId="77777777" w:rsidR="001F47A8" w:rsidRPr="003553A4" w:rsidRDefault="003553A4" w:rsidP="00BF22D8">
      <w:pPr>
        <w:pStyle w:val="Default"/>
        <w:rPr>
          <w:sz w:val="36"/>
        </w:rPr>
      </w:pPr>
      <w:r w:rsidRPr="003553A4">
        <w:rPr>
          <w:sz w:val="36"/>
        </w:rPr>
        <w:t xml:space="preserve">Franklin County Agricultural </w:t>
      </w:r>
      <w:r w:rsidR="003701EF" w:rsidRPr="003553A4">
        <w:rPr>
          <w:sz w:val="36"/>
        </w:rPr>
        <w:t>Society</w:t>
      </w:r>
    </w:p>
    <w:p w14:paraId="6C412CE8" w14:textId="7E522952" w:rsidR="001F47A8" w:rsidRPr="003553A4" w:rsidRDefault="0027389E" w:rsidP="004707E3">
      <w:pPr>
        <w:pStyle w:val="Default"/>
        <w:rPr>
          <w:sz w:val="36"/>
        </w:rPr>
      </w:pPr>
      <w:r>
        <w:rPr>
          <w:sz w:val="36"/>
        </w:rPr>
        <w:t>Membership Application</w:t>
      </w:r>
    </w:p>
    <w:p w14:paraId="1B64B4DF" w14:textId="77777777" w:rsidR="004707E3" w:rsidRPr="003553A4" w:rsidRDefault="004707E3" w:rsidP="004707E3">
      <w:pPr>
        <w:pStyle w:val="Default"/>
      </w:pPr>
    </w:p>
    <w:p w14:paraId="017B9AC5" w14:textId="77777777" w:rsidR="003701EF" w:rsidRDefault="003701EF" w:rsidP="003701EF">
      <w:pPr>
        <w:pStyle w:val="Default"/>
        <w:jc w:val="center"/>
        <w:rPr>
          <w:sz w:val="22"/>
        </w:rPr>
      </w:pPr>
    </w:p>
    <w:p w14:paraId="0C854E99" w14:textId="77777777" w:rsidR="001700FB" w:rsidRDefault="001700FB" w:rsidP="000D1419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</w:rPr>
      </w:pPr>
    </w:p>
    <w:p w14:paraId="1A1390CE" w14:textId="0E0CA84B" w:rsidR="00E9435C" w:rsidRDefault="00E9435C">
      <w:pPr>
        <w:spacing w:after="200"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Date: ______________</w:t>
      </w:r>
    </w:p>
    <w:p w14:paraId="17D642BA" w14:textId="354AD425" w:rsidR="00E9435C" w:rsidRDefault="00E9435C">
      <w:pPr>
        <w:spacing w:after="200"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First Name: __________</w:t>
      </w:r>
      <w:r w:rsidR="00765A0B">
        <w:rPr>
          <w:rFonts w:eastAsiaTheme="minorHAnsi"/>
          <w:color w:val="000000"/>
        </w:rPr>
        <w:t>_____</w:t>
      </w:r>
      <w:r>
        <w:rPr>
          <w:rFonts w:eastAsiaTheme="minorHAnsi"/>
          <w:color w:val="000000"/>
        </w:rPr>
        <w:t>____ Last Name: ________________________</w:t>
      </w:r>
    </w:p>
    <w:p w14:paraId="1AA54C4D" w14:textId="176BD796" w:rsidR="00E9435C" w:rsidRDefault="00E9435C">
      <w:pPr>
        <w:spacing w:after="200"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Mailing Address: __________________________________________________</w:t>
      </w:r>
    </w:p>
    <w:p w14:paraId="1F3A5A21" w14:textId="48F9DBCB" w:rsidR="00E9435C" w:rsidRDefault="00E9435C">
      <w:pPr>
        <w:spacing w:after="200"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Town: ___________</w:t>
      </w:r>
      <w:r w:rsidR="00765A0B">
        <w:rPr>
          <w:rFonts w:eastAsiaTheme="minorHAnsi"/>
          <w:color w:val="000000"/>
        </w:rPr>
        <w:t>____</w:t>
      </w:r>
      <w:r>
        <w:rPr>
          <w:rFonts w:eastAsiaTheme="minorHAnsi"/>
          <w:color w:val="000000"/>
        </w:rPr>
        <w:t>______ Zip Code: ______________</w:t>
      </w:r>
    </w:p>
    <w:p w14:paraId="335E228F" w14:textId="12926C72" w:rsidR="00E9435C" w:rsidRDefault="00E9435C">
      <w:pPr>
        <w:spacing w:after="200"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Home Phone: _________________________ Mobile Phone: ________________________</w:t>
      </w:r>
    </w:p>
    <w:p w14:paraId="22661632" w14:textId="4D06F986" w:rsidR="00501D91" w:rsidRDefault="00E9435C">
      <w:pPr>
        <w:spacing w:after="200"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Email: _______________________________________________</w:t>
      </w:r>
    </w:p>
    <w:p w14:paraId="2516DCC5" w14:textId="77777777" w:rsidR="00FB74AB" w:rsidRDefault="00FB74AB">
      <w:pPr>
        <w:spacing w:after="200" w:line="276" w:lineRule="auto"/>
        <w:rPr>
          <w:rFonts w:eastAsiaTheme="minorHAnsi"/>
          <w:b/>
          <w:bCs/>
          <w:color w:val="000000"/>
        </w:rPr>
      </w:pPr>
    </w:p>
    <w:p w14:paraId="43270A05" w14:textId="19AD36AA" w:rsidR="00E9435C" w:rsidRPr="00501D91" w:rsidRDefault="007716EE">
      <w:pPr>
        <w:spacing w:after="200" w:line="276" w:lineRule="auto"/>
        <w:rPr>
          <w:rFonts w:eastAsiaTheme="minorHAnsi"/>
          <w:b/>
          <w:bCs/>
          <w:color w:val="000000"/>
        </w:rPr>
      </w:pPr>
      <w:r w:rsidRPr="00501D91">
        <w:rPr>
          <w:rFonts w:eastAsiaTheme="minorHAnsi"/>
          <w:b/>
          <w:bCs/>
          <w:color w:val="000000"/>
        </w:rPr>
        <w:t xml:space="preserve">Welcome!  Thank you for joining us. </w:t>
      </w:r>
      <w:r w:rsidR="00501D91" w:rsidRPr="00501D91">
        <w:rPr>
          <w:rFonts w:eastAsiaTheme="minorHAnsi"/>
          <w:b/>
          <w:bCs/>
          <w:color w:val="000000"/>
        </w:rPr>
        <w:t xml:space="preserve"> Some of our membership benefits include:</w:t>
      </w:r>
    </w:p>
    <w:p w14:paraId="241F4BC5" w14:textId="22302C05" w:rsidR="00501D91" w:rsidRDefault="00C15D08">
      <w:pPr>
        <w:spacing w:after="200"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- </w:t>
      </w:r>
      <w:r w:rsidR="00501D91">
        <w:rPr>
          <w:rFonts w:eastAsiaTheme="minorHAnsi"/>
          <w:color w:val="000000"/>
        </w:rPr>
        <w:t>Free tickets to the Fair</w:t>
      </w:r>
      <w:r w:rsidR="00501D91"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 xml:space="preserve">- </w:t>
      </w:r>
      <w:r w:rsidR="00B5470C">
        <w:rPr>
          <w:rFonts w:eastAsiaTheme="minorHAnsi"/>
          <w:color w:val="000000"/>
        </w:rPr>
        <w:t>Kid friendly meetings</w:t>
      </w:r>
      <w:r>
        <w:rPr>
          <w:rFonts w:eastAsiaTheme="minorHAnsi"/>
          <w:color w:val="000000"/>
        </w:rPr>
        <w:t xml:space="preserve">          </w:t>
      </w:r>
      <w:r w:rsidRPr="00C15D08">
        <w:rPr>
          <w:rFonts w:eastAsiaTheme="minorHAnsi"/>
          <w:color w:val="000000"/>
        </w:rPr>
        <w:t>- Member cookouts</w:t>
      </w:r>
    </w:p>
    <w:p w14:paraId="74DC886B" w14:textId="1218271B" w:rsidR="00501D91" w:rsidRPr="00194EBD" w:rsidRDefault="00C15D08">
      <w:pPr>
        <w:spacing w:after="200"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- </w:t>
      </w:r>
      <w:r w:rsidR="00501D91">
        <w:rPr>
          <w:rFonts w:eastAsiaTheme="minorHAnsi"/>
          <w:color w:val="000000"/>
        </w:rPr>
        <w:t>Join in the decision making for the future of the Fairgrounds</w:t>
      </w:r>
      <w:r w:rsidR="00B512F8">
        <w:rPr>
          <w:rFonts w:eastAsiaTheme="minorHAnsi"/>
          <w:color w:val="000000"/>
        </w:rPr>
        <w:tab/>
      </w:r>
    </w:p>
    <w:p w14:paraId="4F77A03F" w14:textId="5391B837" w:rsidR="00501D91" w:rsidRDefault="00C15D08">
      <w:pPr>
        <w:spacing w:after="200"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- </w:t>
      </w:r>
      <w:r w:rsidR="00B512F8">
        <w:rPr>
          <w:rFonts w:eastAsiaTheme="minorHAnsi"/>
          <w:color w:val="000000"/>
        </w:rPr>
        <w:t>Earn community service credits for school</w:t>
      </w:r>
      <w:r w:rsidR="003F1A9F">
        <w:rPr>
          <w:rFonts w:eastAsiaTheme="minorHAnsi"/>
          <w:color w:val="000000"/>
        </w:rPr>
        <w:tab/>
      </w:r>
      <w:r w:rsidR="00172DB6"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 xml:space="preserve">- </w:t>
      </w:r>
      <w:r w:rsidR="003F1A9F">
        <w:rPr>
          <w:rFonts w:eastAsiaTheme="minorHAnsi"/>
          <w:color w:val="000000"/>
        </w:rPr>
        <w:t xml:space="preserve">Free </w:t>
      </w:r>
      <w:r w:rsidR="00194EBD">
        <w:rPr>
          <w:rFonts w:eastAsiaTheme="minorHAnsi"/>
          <w:color w:val="000000"/>
        </w:rPr>
        <w:t>yearly t-shirt during County Fair</w:t>
      </w:r>
    </w:p>
    <w:p w14:paraId="3FFDE66F" w14:textId="6CF6CFE0" w:rsidR="006540A6" w:rsidRDefault="00C15D08">
      <w:pPr>
        <w:spacing w:after="200"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- </w:t>
      </w:r>
      <w:r w:rsidR="00194EBD">
        <w:rPr>
          <w:rFonts w:eastAsiaTheme="minorHAnsi"/>
          <w:color w:val="000000"/>
        </w:rPr>
        <w:t>Opportunities to volunteer at concerts and festivals hosted at the Fairgrounds</w:t>
      </w:r>
    </w:p>
    <w:p w14:paraId="7A37AEB5" w14:textId="77777777" w:rsidR="007716EE" w:rsidRDefault="007716EE">
      <w:pPr>
        <w:spacing w:after="200" w:line="276" w:lineRule="auto"/>
        <w:rPr>
          <w:rFonts w:eastAsiaTheme="minorHAnsi"/>
          <w:color w:val="000000"/>
        </w:rPr>
      </w:pPr>
    </w:p>
    <w:p w14:paraId="180A46A9" w14:textId="1CE7A180" w:rsidR="00E9435C" w:rsidRPr="00B512F8" w:rsidRDefault="007716EE">
      <w:pPr>
        <w:spacing w:after="200" w:line="276" w:lineRule="auto"/>
        <w:rPr>
          <w:rFonts w:eastAsiaTheme="minorHAnsi"/>
          <w:b/>
          <w:bCs/>
          <w:color w:val="000000"/>
        </w:rPr>
      </w:pPr>
      <w:r w:rsidRPr="00B512F8">
        <w:rPr>
          <w:rFonts w:eastAsiaTheme="minorHAnsi"/>
          <w:b/>
          <w:bCs/>
          <w:color w:val="000000"/>
        </w:rPr>
        <w:t>Are there any</w:t>
      </w:r>
      <w:r w:rsidR="00E9435C" w:rsidRPr="00B512F8">
        <w:rPr>
          <w:rFonts w:eastAsiaTheme="minorHAnsi"/>
          <w:b/>
          <w:bCs/>
          <w:color w:val="000000"/>
        </w:rPr>
        <w:t xml:space="preserve"> areas of Fair operations </w:t>
      </w:r>
      <w:r w:rsidR="00B5470C">
        <w:rPr>
          <w:rFonts w:eastAsiaTheme="minorHAnsi"/>
          <w:b/>
          <w:bCs/>
          <w:color w:val="000000"/>
        </w:rPr>
        <w:t xml:space="preserve">that </w:t>
      </w:r>
      <w:r w:rsidR="00E9435C" w:rsidRPr="00B512F8">
        <w:rPr>
          <w:rFonts w:eastAsiaTheme="minorHAnsi"/>
          <w:b/>
          <w:bCs/>
          <w:color w:val="000000"/>
        </w:rPr>
        <w:t xml:space="preserve">you </w:t>
      </w:r>
      <w:r w:rsidRPr="00B512F8">
        <w:rPr>
          <w:rFonts w:eastAsiaTheme="minorHAnsi"/>
          <w:b/>
          <w:bCs/>
          <w:color w:val="000000"/>
        </w:rPr>
        <w:t>a</w:t>
      </w:r>
      <w:r w:rsidR="00FB74AB">
        <w:rPr>
          <w:rFonts w:eastAsiaTheme="minorHAnsi"/>
          <w:b/>
          <w:bCs/>
          <w:color w:val="000000"/>
        </w:rPr>
        <w:t xml:space="preserve">lready know you </w:t>
      </w:r>
      <w:r w:rsidR="00B5470C">
        <w:rPr>
          <w:rFonts w:eastAsiaTheme="minorHAnsi"/>
          <w:b/>
          <w:bCs/>
          <w:color w:val="000000"/>
        </w:rPr>
        <w:t xml:space="preserve">want </w:t>
      </w:r>
      <w:r w:rsidR="00FB74AB">
        <w:rPr>
          <w:rFonts w:eastAsiaTheme="minorHAnsi"/>
          <w:b/>
          <w:bCs/>
          <w:color w:val="000000"/>
        </w:rPr>
        <w:t xml:space="preserve">to </w:t>
      </w:r>
      <w:r w:rsidR="00E9435C" w:rsidRPr="00B512F8">
        <w:rPr>
          <w:rFonts w:eastAsiaTheme="minorHAnsi"/>
          <w:b/>
          <w:bCs/>
          <w:color w:val="000000"/>
        </w:rPr>
        <w:t>volunteer with?</w:t>
      </w:r>
    </w:p>
    <w:p w14:paraId="5F46D5A9" w14:textId="4BA0FB7A" w:rsidR="00E9435C" w:rsidRDefault="00E9435C" w:rsidP="00E9435C">
      <w:pPr>
        <w:spacing w:after="12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__ Attractions and Entertainment</w:t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  <w:t>__ Fair Parade</w:t>
      </w:r>
    </w:p>
    <w:p w14:paraId="3EC62B10" w14:textId="79DC5F8B" w:rsidR="00E9435C" w:rsidRDefault="00E9435C" w:rsidP="00E9435C">
      <w:pPr>
        <w:spacing w:after="12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__ Exhibition Halls (Youth or Roundhouse)</w:t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  <w:t>__ Marketing</w:t>
      </w:r>
    </w:p>
    <w:p w14:paraId="2A69E315" w14:textId="164A4ABD" w:rsidR="00E9435C" w:rsidRDefault="00E9435C" w:rsidP="00E9435C">
      <w:pPr>
        <w:spacing w:after="12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__ Fish and Wildlife</w:t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  <w:t>__ Craft Tent</w:t>
      </w:r>
    </w:p>
    <w:p w14:paraId="4F082EA8" w14:textId="3B21F639" w:rsidR="00E9435C" w:rsidRDefault="00E9435C" w:rsidP="00E9435C">
      <w:pPr>
        <w:spacing w:after="12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__ Cattle, Sheep, Rabbits, or Poultry</w:t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  <w:t>__ Sponsorship</w:t>
      </w:r>
    </w:p>
    <w:p w14:paraId="38F0A4CB" w14:textId="20EFC013" w:rsidR="00E9435C" w:rsidRDefault="00E9435C" w:rsidP="00E9435C">
      <w:pPr>
        <w:spacing w:after="12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__ Children’s Activities</w:t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  <w:t>__ Fair Parking</w:t>
      </w:r>
    </w:p>
    <w:p w14:paraId="75C94B92" w14:textId="7E9C0C0D" w:rsidR="006540A6" w:rsidRDefault="00E9435C" w:rsidP="00E9435C">
      <w:pPr>
        <w:spacing w:after="12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__ Grounds Maintenance</w:t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  <w:t>__ Fair Tickets/Sales</w:t>
      </w:r>
    </w:p>
    <w:p w14:paraId="4A28818F" w14:textId="77777777" w:rsidR="00B512F8" w:rsidRDefault="00B512F8" w:rsidP="007716EE">
      <w:pPr>
        <w:spacing w:after="120"/>
        <w:rPr>
          <w:rFonts w:eastAsiaTheme="minorHAnsi"/>
          <w:color w:val="000000"/>
        </w:rPr>
      </w:pPr>
    </w:p>
    <w:p w14:paraId="40241A0E" w14:textId="29EB7D30" w:rsidR="007716EE" w:rsidRPr="003F1A9F" w:rsidRDefault="00B512F8" w:rsidP="00B512F8">
      <w:pPr>
        <w:spacing w:after="120"/>
        <w:rPr>
          <w:rFonts w:eastAsiaTheme="minorHAnsi"/>
          <w:i/>
          <w:iCs/>
          <w:color w:val="000000"/>
        </w:rPr>
      </w:pPr>
      <w:r w:rsidRPr="003F1A9F">
        <w:rPr>
          <w:rFonts w:eastAsiaTheme="minorHAnsi"/>
          <w:i/>
          <w:iCs/>
          <w:color w:val="000000"/>
        </w:rPr>
        <w:t>Please note</w:t>
      </w:r>
      <w:r w:rsidR="003F1A9F">
        <w:rPr>
          <w:rFonts w:eastAsiaTheme="minorHAnsi"/>
          <w:i/>
          <w:iCs/>
          <w:color w:val="000000"/>
        </w:rPr>
        <w:t xml:space="preserve"> all</w:t>
      </w:r>
      <w:r w:rsidRPr="003F1A9F">
        <w:rPr>
          <w:rFonts w:eastAsiaTheme="minorHAnsi"/>
          <w:i/>
          <w:iCs/>
          <w:color w:val="000000"/>
        </w:rPr>
        <w:t xml:space="preserve"> members must be able to pass a CORI/Background check.  The fairgrounds are </w:t>
      </w:r>
      <w:r w:rsidR="00B56323" w:rsidRPr="003F1A9F">
        <w:rPr>
          <w:rFonts w:eastAsiaTheme="minorHAnsi"/>
          <w:i/>
          <w:iCs/>
          <w:color w:val="000000"/>
        </w:rPr>
        <w:t>always monitored by video surveillance</w:t>
      </w:r>
      <w:r w:rsidRPr="003F1A9F">
        <w:rPr>
          <w:rFonts w:eastAsiaTheme="minorHAnsi"/>
          <w:i/>
          <w:iCs/>
          <w:color w:val="000000"/>
        </w:rPr>
        <w:t>.</w:t>
      </w:r>
      <w:r w:rsidR="00194EBD">
        <w:rPr>
          <w:rFonts w:eastAsiaTheme="minorHAnsi"/>
          <w:i/>
          <w:iCs/>
          <w:color w:val="000000"/>
        </w:rPr>
        <w:t xml:space="preserve"> The Board of Directors reserves the right to review and possibly deny any membership application.</w:t>
      </w:r>
      <w:r w:rsidR="00FB74AB">
        <w:rPr>
          <w:rFonts w:eastAsiaTheme="minorHAnsi"/>
          <w:i/>
          <w:iCs/>
          <w:color w:val="000000"/>
        </w:rPr>
        <w:t xml:space="preserve"> Fair membership may come with annual dues.</w:t>
      </w:r>
      <w:r w:rsidRPr="003F1A9F">
        <w:rPr>
          <w:rFonts w:eastAsiaTheme="minorHAnsi"/>
          <w:i/>
          <w:iCs/>
          <w:color w:val="000000"/>
        </w:rPr>
        <w:t xml:space="preserve"> </w:t>
      </w:r>
    </w:p>
    <w:sectPr w:rsidR="007716EE" w:rsidRPr="003F1A9F" w:rsidSect="00E2163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96B0" w14:textId="77777777" w:rsidR="00604C3D" w:rsidRDefault="00604C3D" w:rsidP="00782BF1">
      <w:r>
        <w:separator/>
      </w:r>
    </w:p>
  </w:endnote>
  <w:endnote w:type="continuationSeparator" w:id="0">
    <w:p w14:paraId="56CE89C1" w14:textId="77777777" w:rsidR="00604C3D" w:rsidRDefault="00604C3D" w:rsidP="0078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3AB9" w14:textId="77777777" w:rsidR="00782BF1" w:rsidRDefault="00782BF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9746" w14:textId="77777777" w:rsidR="00604C3D" w:rsidRDefault="00604C3D" w:rsidP="00782BF1">
      <w:r>
        <w:separator/>
      </w:r>
    </w:p>
  </w:footnote>
  <w:footnote w:type="continuationSeparator" w:id="0">
    <w:p w14:paraId="497CA9A5" w14:textId="77777777" w:rsidR="00604C3D" w:rsidRDefault="00604C3D" w:rsidP="0078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1E9F"/>
    <w:multiLevelType w:val="hybridMultilevel"/>
    <w:tmpl w:val="E86E4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1F93"/>
    <w:multiLevelType w:val="hybridMultilevel"/>
    <w:tmpl w:val="FBD4B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F2"/>
    <w:multiLevelType w:val="hybridMultilevel"/>
    <w:tmpl w:val="E9922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03A09"/>
    <w:multiLevelType w:val="hybridMultilevel"/>
    <w:tmpl w:val="3184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802BF"/>
    <w:multiLevelType w:val="hybridMultilevel"/>
    <w:tmpl w:val="B0FA10B4"/>
    <w:lvl w:ilvl="0" w:tplc="A81A90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C0874"/>
    <w:multiLevelType w:val="hybridMultilevel"/>
    <w:tmpl w:val="D8A4B4C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DA177F"/>
    <w:multiLevelType w:val="hybridMultilevel"/>
    <w:tmpl w:val="23DAA7C4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131FE3"/>
    <w:multiLevelType w:val="hybridMultilevel"/>
    <w:tmpl w:val="22CC6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32996"/>
    <w:multiLevelType w:val="hybridMultilevel"/>
    <w:tmpl w:val="173C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41362"/>
    <w:multiLevelType w:val="hybridMultilevel"/>
    <w:tmpl w:val="7AB26F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263B95"/>
    <w:multiLevelType w:val="hybridMultilevel"/>
    <w:tmpl w:val="27426F7C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D7349F3"/>
    <w:multiLevelType w:val="hybridMultilevel"/>
    <w:tmpl w:val="6424343C"/>
    <w:lvl w:ilvl="0" w:tplc="583C762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7E495C"/>
    <w:multiLevelType w:val="hybridMultilevel"/>
    <w:tmpl w:val="38E2A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536219">
    <w:abstractNumId w:val="11"/>
  </w:num>
  <w:num w:numId="2" w16cid:durableId="306017326">
    <w:abstractNumId w:val="0"/>
  </w:num>
  <w:num w:numId="3" w16cid:durableId="1260988750">
    <w:abstractNumId w:val="3"/>
  </w:num>
  <w:num w:numId="4" w16cid:durableId="4983345">
    <w:abstractNumId w:val="6"/>
  </w:num>
  <w:num w:numId="5" w16cid:durableId="1103107609">
    <w:abstractNumId w:val="1"/>
  </w:num>
  <w:num w:numId="6" w16cid:durableId="217328627">
    <w:abstractNumId w:val="7"/>
  </w:num>
  <w:num w:numId="7" w16cid:durableId="642002612">
    <w:abstractNumId w:val="5"/>
  </w:num>
  <w:num w:numId="8" w16cid:durableId="1432042944">
    <w:abstractNumId w:val="9"/>
  </w:num>
  <w:num w:numId="9" w16cid:durableId="873545155">
    <w:abstractNumId w:val="2"/>
  </w:num>
  <w:num w:numId="10" w16cid:durableId="227231117">
    <w:abstractNumId w:val="12"/>
  </w:num>
  <w:num w:numId="11" w16cid:durableId="477186220">
    <w:abstractNumId w:val="10"/>
  </w:num>
  <w:num w:numId="12" w16cid:durableId="724986307">
    <w:abstractNumId w:val="8"/>
  </w:num>
  <w:num w:numId="13" w16cid:durableId="108860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8A"/>
    <w:rsid w:val="0000031B"/>
    <w:rsid w:val="000242DD"/>
    <w:rsid w:val="00042CDC"/>
    <w:rsid w:val="00052A08"/>
    <w:rsid w:val="000A324A"/>
    <w:rsid w:val="000A74EB"/>
    <w:rsid w:val="000C0275"/>
    <w:rsid w:val="000C257E"/>
    <w:rsid w:val="000C6513"/>
    <w:rsid w:val="000D1419"/>
    <w:rsid w:val="000F56F7"/>
    <w:rsid w:val="000F5AA3"/>
    <w:rsid w:val="00111A60"/>
    <w:rsid w:val="00134C9C"/>
    <w:rsid w:val="001360EB"/>
    <w:rsid w:val="00163CBC"/>
    <w:rsid w:val="00163E4B"/>
    <w:rsid w:val="00164619"/>
    <w:rsid w:val="001700FB"/>
    <w:rsid w:val="00172DB6"/>
    <w:rsid w:val="00194EBD"/>
    <w:rsid w:val="001C423F"/>
    <w:rsid w:val="001F47A8"/>
    <w:rsid w:val="0021245C"/>
    <w:rsid w:val="0024542E"/>
    <w:rsid w:val="00254CE1"/>
    <w:rsid w:val="0027375C"/>
    <w:rsid w:val="0027389E"/>
    <w:rsid w:val="00294E99"/>
    <w:rsid w:val="002A27FC"/>
    <w:rsid w:val="00315133"/>
    <w:rsid w:val="00315F2E"/>
    <w:rsid w:val="003470F7"/>
    <w:rsid w:val="00352BF8"/>
    <w:rsid w:val="003542F4"/>
    <w:rsid w:val="003553A4"/>
    <w:rsid w:val="003701EF"/>
    <w:rsid w:val="003B1BF4"/>
    <w:rsid w:val="003C168E"/>
    <w:rsid w:val="003C4B88"/>
    <w:rsid w:val="003F1A9F"/>
    <w:rsid w:val="003F4721"/>
    <w:rsid w:val="004256E7"/>
    <w:rsid w:val="00443B91"/>
    <w:rsid w:val="00455C8B"/>
    <w:rsid w:val="004645E5"/>
    <w:rsid w:val="004707E3"/>
    <w:rsid w:val="00476F04"/>
    <w:rsid w:val="004859DC"/>
    <w:rsid w:val="004A2651"/>
    <w:rsid w:val="004A5F18"/>
    <w:rsid w:val="004A6961"/>
    <w:rsid w:val="004C64A8"/>
    <w:rsid w:val="004D33F8"/>
    <w:rsid w:val="004F258D"/>
    <w:rsid w:val="00501D91"/>
    <w:rsid w:val="00541A8A"/>
    <w:rsid w:val="005768BC"/>
    <w:rsid w:val="005B5C1D"/>
    <w:rsid w:val="005C1C1F"/>
    <w:rsid w:val="005C3D0C"/>
    <w:rsid w:val="005C4382"/>
    <w:rsid w:val="005D04B8"/>
    <w:rsid w:val="005D5A81"/>
    <w:rsid w:val="005F34E9"/>
    <w:rsid w:val="0060387B"/>
    <w:rsid w:val="00604C3D"/>
    <w:rsid w:val="00620948"/>
    <w:rsid w:val="00627344"/>
    <w:rsid w:val="00635BBE"/>
    <w:rsid w:val="00643284"/>
    <w:rsid w:val="006438E7"/>
    <w:rsid w:val="006540A6"/>
    <w:rsid w:val="006576CF"/>
    <w:rsid w:val="0068051A"/>
    <w:rsid w:val="006A66D8"/>
    <w:rsid w:val="006B3D48"/>
    <w:rsid w:val="006C5447"/>
    <w:rsid w:val="00700E53"/>
    <w:rsid w:val="0070306F"/>
    <w:rsid w:val="0072618D"/>
    <w:rsid w:val="00730543"/>
    <w:rsid w:val="007358FF"/>
    <w:rsid w:val="00737093"/>
    <w:rsid w:val="00745C0A"/>
    <w:rsid w:val="0075089B"/>
    <w:rsid w:val="007525E4"/>
    <w:rsid w:val="00765A0B"/>
    <w:rsid w:val="007716EE"/>
    <w:rsid w:val="00782BF1"/>
    <w:rsid w:val="007A0446"/>
    <w:rsid w:val="007A2D2D"/>
    <w:rsid w:val="007F110D"/>
    <w:rsid w:val="007F3429"/>
    <w:rsid w:val="007F778D"/>
    <w:rsid w:val="00815ED8"/>
    <w:rsid w:val="00827C39"/>
    <w:rsid w:val="008556DF"/>
    <w:rsid w:val="00865CDC"/>
    <w:rsid w:val="00882FD0"/>
    <w:rsid w:val="00886377"/>
    <w:rsid w:val="008B3825"/>
    <w:rsid w:val="008E330C"/>
    <w:rsid w:val="008E4163"/>
    <w:rsid w:val="0090061E"/>
    <w:rsid w:val="00917BD6"/>
    <w:rsid w:val="00935854"/>
    <w:rsid w:val="00965631"/>
    <w:rsid w:val="009D75CC"/>
    <w:rsid w:val="009E372B"/>
    <w:rsid w:val="009F51DB"/>
    <w:rsid w:val="00A26191"/>
    <w:rsid w:val="00A26B29"/>
    <w:rsid w:val="00A33893"/>
    <w:rsid w:val="00A4046E"/>
    <w:rsid w:val="00A52B6B"/>
    <w:rsid w:val="00A52D37"/>
    <w:rsid w:val="00A859C4"/>
    <w:rsid w:val="00A978DA"/>
    <w:rsid w:val="00AA4997"/>
    <w:rsid w:val="00AD09E4"/>
    <w:rsid w:val="00AE1073"/>
    <w:rsid w:val="00AE1AB8"/>
    <w:rsid w:val="00AE49D9"/>
    <w:rsid w:val="00AE622D"/>
    <w:rsid w:val="00B436FC"/>
    <w:rsid w:val="00B45B42"/>
    <w:rsid w:val="00B512F8"/>
    <w:rsid w:val="00B5470C"/>
    <w:rsid w:val="00B56323"/>
    <w:rsid w:val="00B65357"/>
    <w:rsid w:val="00B93B37"/>
    <w:rsid w:val="00BA0F69"/>
    <w:rsid w:val="00BB1F78"/>
    <w:rsid w:val="00BC1109"/>
    <w:rsid w:val="00BC3E78"/>
    <w:rsid w:val="00BF22D8"/>
    <w:rsid w:val="00C057E1"/>
    <w:rsid w:val="00C15D08"/>
    <w:rsid w:val="00C220BD"/>
    <w:rsid w:val="00C22310"/>
    <w:rsid w:val="00C955E0"/>
    <w:rsid w:val="00C9798B"/>
    <w:rsid w:val="00CA0620"/>
    <w:rsid w:val="00CB60F7"/>
    <w:rsid w:val="00CC3AB8"/>
    <w:rsid w:val="00CC4A7D"/>
    <w:rsid w:val="00D06865"/>
    <w:rsid w:val="00D22A76"/>
    <w:rsid w:val="00D445AE"/>
    <w:rsid w:val="00D61C11"/>
    <w:rsid w:val="00D67061"/>
    <w:rsid w:val="00D91332"/>
    <w:rsid w:val="00D91B28"/>
    <w:rsid w:val="00E012BD"/>
    <w:rsid w:val="00E023F2"/>
    <w:rsid w:val="00E149F7"/>
    <w:rsid w:val="00E21635"/>
    <w:rsid w:val="00E8041E"/>
    <w:rsid w:val="00E9435C"/>
    <w:rsid w:val="00E960A4"/>
    <w:rsid w:val="00E9723A"/>
    <w:rsid w:val="00E976DE"/>
    <w:rsid w:val="00EC45A3"/>
    <w:rsid w:val="00EC5C40"/>
    <w:rsid w:val="00EE1AB0"/>
    <w:rsid w:val="00F00820"/>
    <w:rsid w:val="00F01AB6"/>
    <w:rsid w:val="00F14B46"/>
    <w:rsid w:val="00F24092"/>
    <w:rsid w:val="00F404B9"/>
    <w:rsid w:val="00F41B82"/>
    <w:rsid w:val="00F560FC"/>
    <w:rsid w:val="00F63526"/>
    <w:rsid w:val="00F6710C"/>
    <w:rsid w:val="00F75B9B"/>
    <w:rsid w:val="00F87CFA"/>
    <w:rsid w:val="00FA3070"/>
    <w:rsid w:val="00FB2F0B"/>
    <w:rsid w:val="00FB74AB"/>
    <w:rsid w:val="00FB7F3A"/>
    <w:rsid w:val="00FD0122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8151"/>
  <w15:docId w15:val="{8DBE438B-803A-4445-A0EF-934C814F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1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59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B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B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76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2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D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D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DB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968B-3111-4164-BE31-5D6630C2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</dc:creator>
  <cp:lastModifiedBy>Nelson, Michael (DPH)</cp:lastModifiedBy>
  <cp:revision>8</cp:revision>
  <cp:lastPrinted>2021-09-02T01:26:00Z</cp:lastPrinted>
  <dcterms:created xsi:type="dcterms:W3CDTF">2023-07-10T22:25:00Z</dcterms:created>
  <dcterms:modified xsi:type="dcterms:W3CDTF">2023-12-22T23:59:00Z</dcterms:modified>
</cp:coreProperties>
</file>